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12623" w14:textId="6C06F9CA" w:rsidR="00732097" w:rsidRDefault="00683477">
      <w:pPr>
        <w:ind w:left="-9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EFFE57A" wp14:editId="76C4452E">
            <wp:extent cx="2013358" cy="73152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694" cy="737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18E6E" w14:textId="77777777" w:rsidR="00732097" w:rsidRDefault="00732097">
      <w:pPr>
        <w:ind w:left="-90"/>
        <w:jc w:val="center"/>
        <w:rPr>
          <w:b/>
          <w:sz w:val="28"/>
          <w:szCs w:val="28"/>
        </w:rPr>
      </w:pPr>
    </w:p>
    <w:p w14:paraId="00000001" w14:textId="3AB04757" w:rsidR="00446414" w:rsidRPr="00732097" w:rsidRDefault="001B2E48">
      <w:pPr>
        <w:ind w:left="-90"/>
        <w:jc w:val="center"/>
        <w:rPr>
          <w:b/>
          <w:sz w:val="24"/>
          <w:szCs w:val="28"/>
          <w:u w:val="single"/>
        </w:rPr>
      </w:pPr>
      <w:bookmarkStart w:id="0" w:name="_Hlk78787557"/>
      <w:r w:rsidRPr="00732097">
        <w:rPr>
          <w:b/>
          <w:sz w:val="24"/>
          <w:szCs w:val="28"/>
          <w:u w:val="single"/>
        </w:rPr>
        <w:t xml:space="preserve">Job Description: </w:t>
      </w:r>
      <w:r w:rsidR="00732097">
        <w:rPr>
          <w:b/>
          <w:sz w:val="24"/>
          <w:szCs w:val="28"/>
          <w:u w:val="single"/>
        </w:rPr>
        <w:t>GOYN</w:t>
      </w:r>
      <w:r w:rsidRPr="00732097">
        <w:rPr>
          <w:b/>
          <w:sz w:val="24"/>
          <w:szCs w:val="28"/>
          <w:u w:val="single"/>
        </w:rPr>
        <w:t xml:space="preserve"> </w:t>
      </w:r>
      <w:r w:rsidRPr="00732097">
        <w:rPr>
          <w:b/>
          <w:sz w:val="24"/>
          <w:szCs w:val="28"/>
          <w:highlight w:val="yellow"/>
          <w:u w:val="single"/>
        </w:rPr>
        <w:t>&lt;insert community&gt;</w:t>
      </w:r>
      <w:r w:rsidRPr="00732097">
        <w:rPr>
          <w:b/>
          <w:sz w:val="24"/>
          <w:szCs w:val="28"/>
          <w:u w:val="single"/>
        </w:rPr>
        <w:t xml:space="preserve"> Collaborative Coordinator </w:t>
      </w:r>
    </w:p>
    <w:bookmarkEnd w:id="0"/>
    <w:p w14:paraId="00000003" w14:textId="77777777" w:rsidR="00446414" w:rsidRDefault="00446414">
      <w:pPr>
        <w:ind w:left="-90"/>
        <w:rPr>
          <w:sz w:val="28"/>
          <w:szCs w:val="28"/>
        </w:rPr>
      </w:pPr>
    </w:p>
    <w:p w14:paraId="00000004" w14:textId="554C45F9" w:rsidR="00446414" w:rsidRPr="00E6042E" w:rsidRDefault="001B2E48">
      <w:pPr>
        <w:ind w:left="-90"/>
        <w:rPr>
          <w:b/>
          <w:sz w:val="20"/>
          <w:szCs w:val="20"/>
        </w:rPr>
      </w:pPr>
      <w:bookmarkStart w:id="1" w:name="_Hlk78787580"/>
      <w:bookmarkStart w:id="2" w:name="_Hlk78788693"/>
      <w:r w:rsidRPr="00E6042E">
        <w:rPr>
          <w:b/>
          <w:sz w:val="20"/>
          <w:szCs w:val="20"/>
        </w:rPr>
        <w:t xml:space="preserve">About the Global Opportunity Youth </w:t>
      </w:r>
      <w:r w:rsidR="00732097" w:rsidRPr="00E6042E">
        <w:rPr>
          <w:b/>
          <w:sz w:val="20"/>
          <w:szCs w:val="20"/>
        </w:rPr>
        <w:t>Network</w:t>
      </w:r>
    </w:p>
    <w:p w14:paraId="00000005" w14:textId="4D2596EB" w:rsidR="00446414" w:rsidRPr="00E6042E" w:rsidRDefault="00732097">
      <w:pPr>
        <w:ind w:left="-90"/>
        <w:jc w:val="both"/>
        <w:rPr>
          <w:color w:val="202020"/>
          <w:sz w:val="20"/>
          <w:szCs w:val="20"/>
        </w:rPr>
      </w:pPr>
      <w:r w:rsidRPr="00E6042E">
        <w:rPr>
          <w:color w:val="202020"/>
          <w:sz w:val="20"/>
          <w:szCs w:val="20"/>
        </w:rPr>
        <w:t xml:space="preserve">The </w:t>
      </w:r>
      <w:hyperlink r:id="rId8" w:history="1">
        <w:r w:rsidRPr="00E6042E">
          <w:rPr>
            <w:rStyle w:val="Hyperlink"/>
            <w:sz w:val="20"/>
            <w:szCs w:val="20"/>
          </w:rPr>
          <w:t>Global Opportunity Youth Network</w:t>
        </w:r>
      </w:hyperlink>
      <w:r w:rsidRPr="00E6042E">
        <w:rPr>
          <w:color w:val="202020"/>
          <w:sz w:val="20"/>
          <w:szCs w:val="20"/>
        </w:rPr>
        <w:t xml:space="preserve"> </w:t>
      </w:r>
      <w:r w:rsidR="001B2E48" w:rsidRPr="00E6042E">
        <w:rPr>
          <w:color w:val="202020"/>
          <w:sz w:val="20"/>
          <w:szCs w:val="20"/>
        </w:rPr>
        <w:t>(</w:t>
      </w:r>
      <w:r w:rsidRPr="00E6042E">
        <w:rPr>
          <w:color w:val="202020"/>
          <w:sz w:val="20"/>
          <w:szCs w:val="20"/>
        </w:rPr>
        <w:t>GOYN</w:t>
      </w:r>
      <w:r w:rsidR="001B2E48" w:rsidRPr="00E6042E">
        <w:rPr>
          <w:color w:val="202020"/>
          <w:sz w:val="20"/>
          <w:szCs w:val="20"/>
        </w:rPr>
        <w:t>) is a global initiative that aims to c</w:t>
      </w:r>
      <w:bookmarkStart w:id="3" w:name="_GoBack"/>
      <w:bookmarkEnd w:id="3"/>
      <w:r w:rsidR="001B2E48" w:rsidRPr="00E6042E">
        <w:rPr>
          <w:color w:val="202020"/>
          <w:sz w:val="20"/>
          <w:szCs w:val="20"/>
        </w:rPr>
        <w:t xml:space="preserve">atalyze youth economic opportunity at scale by strengthening cross-sector, community-based approaches to address youth unemployment. </w:t>
      </w:r>
      <w:bookmarkEnd w:id="1"/>
    </w:p>
    <w:bookmarkEnd w:id="2"/>
    <w:p w14:paraId="00000006" w14:textId="77777777" w:rsidR="00446414" w:rsidRPr="00E6042E" w:rsidRDefault="00446414">
      <w:pPr>
        <w:ind w:left="-90"/>
        <w:jc w:val="both"/>
        <w:rPr>
          <w:color w:val="202020"/>
          <w:sz w:val="20"/>
          <w:szCs w:val="20"/>
        </w:rPr>
      </w:pPr>
    </w:p>
    <w:p w14:paraId="00000007" w14:textId="500E06DA" w:rsidR="00446414" w:rsidRPr="00E6042E" w:rsidRDefault="001B2E48">
      <w:pPr>
        <w:ind w:left="-90"/>
        <w:jc w:val="both"/>
        <w:rPr>
          <w:color w:val="202020"/>
          <w:sz w:val="20"/>
          <w:szCs w:val="20"/>
        </w:rPr>
      </w:pPr>
      <w:r w:rsidRPr="00E6042E">
        <w:rPr>
          <w:color w:val="202020"/>
          <w:sz w:val="20"/>
          <w:szCs w:val="20"/>
        </w:rPr>
        <w:t xml:space="preserve">Led by </w:t>
      </w:r>
      <w:bookmarkStart w:id="4" w:name="_Hlk78788235"/>
      <w:r w:rsidRPr="00E6042E">
        <w:rPr>
          <w:color w:val="202020"/>
          <w:sz w:val="20"/>
          <w:szCs w:val="20"/>
          <w:highlight w:val="yellow"/>
        </w:rPr>
        <w:t>&lt;insert Anchor Partner&gt;</w:t>
      </w:r>
      <w:bookmarkEnd w:id="4"/>
      <w:r w:rsidRPr="00E6042E">
        <w:rPr>
          <w:color w:val="202020"/>
          <w:sz w:val="20"/>
          <w:szCs w:val="20"/>
        </w:rPr>
        <w:t xml:space="preserve">, </w:t>
      </w:r>
      <w:r w:rsidR="00732097" w:rsidRPr="00E6042E">
        <w:rPr>
          <w:color w:val="202020"/>
          <w:sz w:val="20"/>
          <w:szCs w:val="20"/>
        </w:rPr>
        <w:t>GOYN</w:t>
      </w:r>
      <w:r w:rsidRPr="00E6042E">
        <w:rPr>
          <w:color w:val="202020"/>
          <w:sz w:val="20"/>
          <w:szCs w:val="20"/>
        </w:rPr>
        <w:t xml:space="preserve"> is working to improve youth employment outcomes in </w:t>
      </w:r>
      <w:r w:rsidRPr="00E6042E">
        <w:rPr>
          <w:color w:val="202020"/>
          <w:sz w:val="20"/>
          <w:szCs w:val="20"/>
          <w:highlight w:val="yellow"/>
        </w:rPr>
        <w:t xml:space="preserve">&lt;insert community&gt; </w:t>
      </w:r>
      <w:r w:rsidRPr="00E6042E">
        <w:rPr>
          <w:color w:val="202020"/>
          <w:sz w:val="20"/>
          <w:szCs w:val="20"/>
        </w:rPr>
        <w:t>by partnering with</w:t>
      </w:r>
      <w:r w:rsidR="00732097" w:rsidRPr="00E6042E">
        <w:rPr>
          <w:color w:val="202020"/>
          <w:sz w:val="20"/>
          <w:szCs w:val="20"/>
        </w:rPr>
        <w:t xml:space="preserve"> </w:t>
      </w:r>
      <w:r w:rsidRPr="00E6042E">
        <w:rPr>
          <w:color w:val="202020"/>
          <w:sz w:val="20"/>
          <w:szCs w:val="20"/>
        </w:rPr>
        <w:t>community leaders to identify the systems, policies, and incentives most needed to improve long-term youth employment outcomes and accelerating high-priority solutions through global grant funding and linkage to impact financing. Young people are central to local change efforts from design to execution, reflecting the</w:t>
      </w:r>
      <w:r w:rsidR="00732097" w:rsidRPr="00E6042E">
        <w:rPr>
          <w:color w:val="202020"/>
          <w:sz w:val="20"/>
          <w:szCs w:val="20"/>
        </w:rPr>
        <w:t xml:space="preserve"> </w:t>
      </w:r>
      <w:r w:rsidRPr="00E6042E">
        <w:rPr>
          <w:color w:val="202020"/>
          <w:sz w:val="20"/>
          <w:szCs w:val="20"/>
        </w:rPr>
        <w:t>core belief that youth can and should play a leadership role in their communities.</w:t>
      </w:r>
    </w:p>
    <w:p w14:paraId="00000008" w14:textId="77777777" w:rsidR="00446414" w:rsidRPr="00E6042E" w:rsidRDefault="00446414">
      <w:pPr>
        <w:ind w:left="-90"/>
        <w:jc w:val="both"/>
        <w:rPr>
          <w:color w:val="202020"/>
          <w:sz w:val="20"/>
          <w:szCs w:val="20"/>
        </w:rPr>
      </w:pPr>
    </w:p>
    <w:p w14:paraId="00000009" w14:textId="77777777" w:rsidR="00446414" w:rsidRPr="00E6042E" w:rsidRDefault="001B2E48">
      <w:pPr>
        <w:ind w:left="-90"/>
        <w:rPr>
          <w:b/>
          <w:sz w:val="20"/>
          <w:szCs w:val="20"/>
          <w:highlight w:val="yellow"/>
        </w:rPr>
      </w:pPr>
      <w:bookmarkStart w:id="5" w:name="_Hlk78787687"/>
      <w:r w:rsidRPr="00E6042E">
        <w:rPr>
          <w:b/>
          <w:sz w:val="20"/>
          <w:szCs w:val="20"/>
        </w:rPr>
        <w:t xml:space="preserve">About </w:t>
      </w:r>
      <w:r w:rsidRPr="00E6042E">
        <w:rPr>
          <w:b/>
          <w:sz w:val="20"/>
          <w:szCs w:val="20"/>
          <w:highlight w:val="yellow"/>
        </w:rPr>
        <w:t>&lt;insert Anchor Partner&gt;</w:t>
      </w:r>
    </w:p>
    <w:p w14:paraId="0000000A" w14:textId="153C6B55" w:rsidR="00446414" w:rsidRPr="00E6042E" w:rsidRDefault="00732097">
      <w:pPr>
        <w:ind w:left="-90"/>
        <w:rPr>
          <w:i/>
          <w:sz w:val="20"/>
          <w:szCs w:val="20"/>
          <w:highlight w:val="yellow"/>
        </w:rPr>
      </w:pPr>
      <w:r w:rsidRPr="00E6042E">
        <w:rPr>
          <w:i/>
          <w:sz w:val="20"/>
          <w:szCs w:val="20"/>
          <w:highlight w:val="yellow"/>
        </w:rPr>
        <w:t>Insert b</w:t>
      </w:r>
      <w:r w:rsidR="001B2E48" w:rsidRPr="00E6042E">
        <w:rPr>
          <w:i/>
          <w:sz w:val="20"/>
          <w:szCs w:val="20"/>
          <w:highlight w:val="yellow"/>
        </w:rPr>
        <w:t>rief overview of Anchor Partner</w:t>
      </w:r>
    </w:p>
    <w:bookmarkEnd w:id="5"/>
    <w:p w14:paraId="0000000B" w14:textId="77777777" w:rsidR="00446414" w:rsidRPr="00E6042E" w:rsidRDefault="00446414">
      <w:pPr>
        <w:ind w:left="-90"/>
        <w:rPr>
          <w:sz w:val="20"/>
          <w:szCs w:val="20"/>
          <w:highlight w:val="yellow"/>
        </w:rPr>
      </w:pPr>
    </w:p>
    <w:p w14:paraId="0000000C" w14:textId="77777777" w:rsidR="00446414" w:rsidRPr="00E6042E" w:rsidRDefault="001B2E48">
      <w:pPr>
        <w:ind w:left="-90"/>
        <w:rPr>
          <w:b/>
          <w:sz w:val="20"/>
          <w:szCs w:val="20"/>
        </w:rPr>
      </w:pPr>
      <w:r w:rsidRPr="00E6042E">
        <w:rPr>
          <w:b/>
          <w:sz w:val="20"/>
          <w:szCs w:val="20"/>
        </w:rPr>
        <w:t>Overview of role</w:t>
      </w:r>
    </w:p>
    <w:p w14:paraId="0000000D" w14:textId="5C07107C" w:rsidR="00446414" w:rsidRPr="00E6042E" w:rsidRDefault="001B2E48">
      <w:pPr>
        <w:ind w:left="-90"/>
        <w:jc w:val="both"/>
        <w:rPr>
          <w:sz w:val="20"/>
          <w:szCs w:val="20"/>
        </w:rPr>
      </w:pPr>
      <w:r w:rsidRPr="00E6042E">
        <w:rPr>
          <w:sz w:val="20"/>
          <w:szCs w:val="20"/>
        </w:rPr>
        <w:t xml:space="preserve">The Collaborative Coordinator will be employed by </w:t>
      </w:r>
      <w:r w:rsidRPr="00E6042E">
        <w:rPr>
          <w:sz w:val="20"/>
          <w:szCs w:val="20"/>
          <w:highlight w:val="yellow"/>
        </w:rPr>
        <w:t>&lt;insert Anchor Partner&gt;</w:t>
      </w:r>
      <w:r w:rsidRPr="00E6042E">
        <w:rPr>
          <w:sz w:val="20"/>
          <w:szCs w:val="20"/>
        </w:rPr>
        <w:t xml:space="preserve"> and will play a critical role in the development and implementation of the Global Opportunity Youth Initiative collaboration work plan in </w:t>
      </w:r>
      <w:r w:rsidRPr="00E6042E">
        <w:rPr>
          <w:sz w:val="20"/>
          <w:szCs w:val="20"/>
          <w:highlight w:val="yellow"/>
        </w:rPr>
        <w:t>&lt;insert community&gt;.</w:t>
      </w:r>
      <w:r w:rsidRPr="00E6042E">
        <w:rPr>
          <w:sz w:val="20"/>
          <w:szCs w:val="20"/>
        </w:rPr>
        <w:t xml:space="preserve"> The Coordinator will work in close coordination with </w:t>
      </w:r>
      <w:r w:rsidRPr="00E6042E">
        <w:rPr>
          <w:sz w:val="20"/>
          <w:szCs w:val="20"/>
          <w:highlight w:val="yellow"/>
        </w:rPr>
        <w:t>&lt;insert Anchor Partner&gt;,</w:t>
      </w:r>
      <w:r w:rsidRPr="00E6042E">
        <w:rPr>
          <w:sz w:val="20"/>
          <w:szCs w:val="20"/>
        </w:rPr>
        <w:t xml:space="preserve"> local youth jobs ecosystem stakeholders from government, civil society, private sector, young people, and the </w:t>
      </w:r>
      <w:r w:rsidR="00732097" w:rsidRPr="00E6042E">
        <w:rPr>
          <w:sz w:val="20"/>
          <w:szCs w:val="20"/>
        </w:rPr>
        <w:t>GOYN</w:t>
      </w:r>
      <w:r w:rsidRPr="00E6042E">
        <w:rPr>
          <w:sz w:val="20"/>
          <w:szCs w:val="20"/>
        </w:rPr>
        <w:t xml:space="preserve"> global team, and will be responsible for ensuring the initiative advances by keeping all parties organized and moving forward.</w:t>
      </w:r>
    </w:p>
    <w:p w14:paraId="0000000E" w14:textId="77777777" w:rsidR="00446414" w:rsidRPr="00E6042E" w:rsidRDefault="00446414">
      <w:pPr>
        <w:ind w:left="-90"/>
        <w:rPr>
          <w:b/>
          <w:sz w:val="20"/>
          <w:szCs w:val="20"/>
        </w:rPr>
      </w:pPr>
    </w:p>
    <w:p w14:paraId="0000000F" w14:textId="77777777" w:rsidR="00446414" w:rsidRPr="00E6042E" w:rsidRDefault="001B2E48">
      <w:pPr>
        <w:ind w:left="-90"/>
        <w:rPr>
          <w:b/>
          <w:sz w:val="20"/>
          <w:szCs w:val="20"/>
        </w:rPr>
      </w:pPr>
      <w:r w:rsidRPr="00E6042E">
        <w:rPr>
          <w:b/>
          <w:sz w:val="20"/>
          <w:szCs w:val="20"/>
        </w:rPr>
        <w:t>Essential functions</w:t>
      </w:r>
    </w:p>
    <w:p w14:paraId="00000010" w14:textId="77777777" w:rsidR="00446414" w:rsidRPr="00E6042E" w:rsidRDefault="001B2E48">
      <w:pPr>
        <w:ind w:left="-90"/>
        <w:rPr>
          <w:sz w:val="20"/>
          <w:szCs w:val="20"/>
        </w:rPr>
      </w:pPr>
      <w:r w:rsidRPr="00E6042E">
        <w:rPr>
          <w:sz w:val="20"/>
          <w:szCs w:val="20"/>
        </w:rPr>
        <w:t>The following are the key duties of this position. These are not to be construed as exclusive or all-inclusive. Other duties will develop as the initiative evolves.</w:t>
      </w:r>
    </w:p>
    <w:p w14:paraId="00000011" w14:textId="77777777" w:rsidR="00446414" w:rsidRPr="00E6042E" w:rsidRDefault="00446414">
      <w:pPr>
        <w:rPr>
          <w:sz w:val="20"/>
          <w:szCs w:val="20"/>
        </w:rPr>
      </w:pPr>
    </w:p>
    <w:p w14:paraId="00000012" w14:textId="687F0741" w:rsidR="00446414" w:rsidRPr="00E6042E" w:rsidRDefault="001B2E48">
      <w:pPr>
        <w:numPr>
          <w:ilvl w:val="0"/>
          <w:numId w:val="3"/>
        </w:numPr>
        <w:rPr>
          <w:sz w:val="20"/>
          <w:szCs w:val="20"/>
        </w:rPr>
      </w:pPr>
      <w:r w:rsidRPr="00E6042E">
        <w:rPr>
          <w:sz w:val="20"/>
          <w:szCs w:val="20"/>
        </w:rPr>
        <w:t xml:space="preserve">Partner with </w:t>
      </w:r>
      <w:r w:rsidRPr="00E6042E">
        <w:rPr>
          <w:sz w:val="20"/>
          <w:szCs w:val="20"/>
          <w:highlight w:val="yellow"/>
        </w:rPr>
        <w:t>&lt;insert Anchor Partner&gt;</w:t>
      </w:r>
      <w:r w:rsidRPr="00E6042E">
        <w:rPr>
          <w:sz w:val="20"/>
          <w:szCs w:val="20"/>
        </w:rPr>
        <w:t xml:space="preserve"> Collaborative Leader to assemble and manage</w:t>
      </w:r>
      <w:r w:rsidR="00732097" w:rsidRPr="00E6042E">
        <w:rPr>
          <w:sz w:val="20"/>
          <w:szCs w:val="20"/>
        </w:rPr>
        <w:t xml:space="preserve"> </w:t>
      </w:r>
      <w:r w:rsidRPr="00E6042E">
        <w:rPr>
          <w:sz w:val="20"/>
          <w:szCs w:val="20"/>
        </w:rPr>
        <w:t>a cross-sector collaborative focused on expanding youth economic opportunity;</w:t>
      </w:r>
    </w:p>
    <w:p w14:paraId="00000013" w14:textId="09D8EA2A" w:rsidR="00446414" w:rsidRPr="00E6042E" w:rsidRDefault="001B2E48">
      <w:pPr>
        <w:numPr>
          <w:ilvl w:val="0"/>
          <w:numId w:val="3"/>
        </w:numPr>
        <w:rPr>
          <w:sz w:val="20"/>
          <w:szCs w:val="20"/>
        </w:rPr>
      </w:pPr>
      <w:r w:rsidRPr="00E6042E">
        <w:rPr>
          <w:sz w:val="20"/>
          <w:szCs w:val="20"/>
        </w:rPr>
        <w:t xml:space="preserve">Coordinate successful collaborative design and planning efforts culminating in the creation of a joint, long-term </w:t>
      </w:r>
      <w:r w:rsidR="00732097" w:rsidRPr="00E6042E">
        <w:rPr>
          <w:sz w:val="20"/>
          <w:szCs w:val="20"/>
        </w:rPr>
        <w:t>GOYN</w:t>
      </w:r>
      <w:r w:rsidRPr="00E6042E">
        <w:rPr>
          <w:sz w:val="20"/>
          <w:szCs w:val="20"/>
        </w:rPr>
        <w:t xml:space="preserve"> plan and goal framework;</w:t>
      </w:r>
    </w:p>
    <w:p w14:paraId="00000014" w14:textId="77777777" w:rsidR="00446414" w:rsidRPr="00E6042E" w:rsidRDefault="001B2E48">
      <w:pPr>
        <w:numPr>
          <w:ilvl w:val="0"/>
          <w:numId w:val="3"/>
        </w:numPr>
        <w:rPr>
          <w:sz w:val="20"/>
          <w:szCs w:val="20"/>
        </w:rPr>
      </w:pPr>
      <w:r w:rsidRPr="00E6042E">
        <w:rPr>
          <w:sz w:val="20"/>
          <w:szCs w:val="20"/>
        </w:rPr>
        <w:t>Oversee administration of grant funds (working with third party fiscal agent) that includes making recommendations, drafting scope of work and contracts for sub-grantees for governance approval;</w:t>
      </w:r>
    </w:p>
    <w:p w14:paraId="00000015" w14:textId="77777777" w:rsidR="00446414" w:rsidRPr="00E6042E" w:rsidRDefault="001B2E48">
      <w:pPr>
        <w:numPr>
          <w:ilvl w:val="0"/>
          <w:numId w:val="3"/>
        </w:numPr>
        <w:rPr>
          <w:sz w:val="20"/>
          <w:szCs w:val="20"/>
        </w:rPr>
      </w:pPr>
      <w:r w:rsidRPr="00E6042E">
        <w:rPr>
          <w:sz w:val="20"/>
          <w:szCs w:val="20"/>
        </w:rPr>
        <w:t>Monitor and track results of funded initiatives through data collection, aggregation, analysis. Ensure all partners are aware of targets and indicators;</w:t>
      </w:r>
    </w:p>
    <w:p w14:paraId="00000016" w14:textId="77777777" w:rsidR="00446414" w:rsidRPr="00E6042E" w:rsidRDefault="001B2E48">
      <w:pPr>
        <w:numPr>
          <w:ilvl w:val="0"/>
          <w:numId w:val="3"/>
        </w:numPr>
        <w:rPr>
          <w:sz w:val="20"/>
          <w:szCs w:val="20"/>
        </w:rPr>
      </w:pPr>
      <w:r w:rsidRPr="00E6042E">
        <w:rPr>
          <w:sz w:val="20"/>
          <w:szCs w:val="20"/>
        </w:rPr>
        <w:t xml:space="preserve">Help identify and coordinate research, policy, data and other needs on behalf of the collaborative; </w:t>
      </w:r>
    </w:p>
    <w:p w14:paraId="00000017" w14:textId="39285A38" w:rsidR="00446414" w:rsidRPr="00E6042E" w:rsidRDefault="001B2E48">
      <w:pPr>
        <w:numPr>
          <w:ilvl w:val="0"/>
          <w:numId w:val="3"/>
        </w:numPr>
        <w:rPr>
          <w:sz w:val="20"/>
          <w:szCs w:val="20"/>
        </w:rPr>
      </w:pPr>
      <w:r w:rsidRPr="00E6042E">
        <w:rPr>
          <w:sz w:val="20"/>
          <w:szCs w:val="20"/>
        </w:rPr>
        <w:t xml:space="preserve">Ensure regular communication occurs between collaborative members, initiative partners, funders, and global </w:t>
      </w:r>
      <w:r w:rsidR="00732097" w:rsidRPr="00E6042E">
        <w:rPr>
          <w:sz w:val="20"/>
          <w:szCs w:val="20"/>
        </w:rPr>
        <w:t>GOYN</w:t>
      </w:r>
      <w:r w:rsidRPr="00E6042E">
        <w:rPr>
          <w:sz w:val="20"/>
          <w:szCs w:val="20"/>
        </w:rPr>
        <w:t xml:space="preserve"> team members;</w:t>
      </w:r>
    </w:p>
    <w:p w14:paraId="00000018" w14:textId="77777777" w:rsidR="00446414" w:rsidRPr="00E6042E" w:rsidRDefault="001B2E48">
      <w:pPr>
        <w:numPr>
          <w:ilvl w:val="0"/>
          <w:numId w:val="3"/>
        </w:numPr>
        <w:rPr>
          <w:sz w:val="20"/>
          <w:szCs w:val="20"/>
        </w:rPr>
      </w:pPr>
      <w:r w:rsidRPr="00E6042E">
        <w:rPr>
          <w:sz w:val="20"/>
          <w:szCs w:val="20"/>
        </w:rPr>
        <w:lastRenderedPageBreak/>
        <w:t xml:space="preserve">Continuously champion goals and maintain relationships with partners, stakeholders and community members to advance the success of the collaborative; </w:t>
      </w:r>
    </w:p>
    <w:p w14:paraId="00000019" w14:textId="77777777" w:rsidR="00446414" w:rsidRPr="00E6042E" w:rsidRDefault="001B2E48">
      <w:pPr>
        <w:numPr>
          <w:ilvl w:val="0"/>
          <w:numId w:val="3"/>
        </w:numPr>
        <w:rPr>
          <w:sz w:val="20"/>
          <w:szCs w:val="20"/>
        </w:rPr>
      </w:pPr>
      <w:r w:rsidRPr="00E6042E">
        <w:rPr>
          <w:sz w:val="20"/>
          <w:szCs w:val="20"/>
        </w:rPr>
        <w:t xml:space="preserve">Establish and maintain initiative budgets, timelines and other internal systems to track and monitor initiative progress; </w:t>
      </w:r>
    </w:p>
    <w:p w14:paraId="0000001A" w14:textId="77777777" w:rsidR="00446414" w:rsidRPr="00E6042E" w:rsidRDefault="001B2E48">
      <w:pPr>
        <w:numPr>
          <w:ilvl w:val="0"/>
          <w:numId w:val="3"/>
        </w:numPr>
        <w:rPr>
          <w:sz w:val="20"/>
          <w:szCs w:val="20"/>
        </w:rPr>
      </w:pPr>
      <w:r w:rsidRPr="00E6042E">
        <w:rPr>
          <w:sz w:val="20"/>
          <w:szCs w:val="20"/>
        </w:rPr>
        <w:t xml:space="preserve">Coordinate local youth convenings; </w:t>
      </w:r>
    </w:p>
    <w:p w14:paraId="0000001B" w14:textId="77777777" w:rsidR="00446414" w:rsidRPr="00E6042E" w:rsidRDefault="001B2E48">
      <w:pPr>
        <w:numPr>
          <w:ilvl w:val="0"/>
          <w:numId w:val="3"/>
        </w:numPr>
        <w:rPr>
          <w:sz w:val="20"/>
          <w:szCs w:val="20"/>
        </w:rPr>
      </w:pPr>
      <w:r w:rsidRPr="00E6042E">
        <w:rPr>
          <w:sz w:val="20"/>
          <w:szCs w:val="20"/>
        </w:rPr>
        <w:t>Develop communications materials as the initiative evolves, potentially including summary documents, brochures, web and social media content;</w:t>
      </w:r>
    </w:p>
    <w:p w14:paraId="0000001D" w14:textId="1B539327" w:rsidR="00446414" w:rsidRDefault="001B2E48" w:rsidP="00714380">
      <w:pPr>
        <w:numPr>
          <w:ilvl w:val="0"/>
          <w:numId w:val="3"/>
        </w:numPr>
        <w:spacing w:after="80"/>
        <w:rPr>
          <w:sz w:val="20"/>
          <w:szCs w:val="20"/>
        </w:rPr>
      </w:pPr>
      <w:r w:rsidRPr="00E6042E">
        <w:rPr>
          <w:sz w:val="20"/>
          <w:szCs w:val="20"/>
        </w:rPr>
        <w:t>Draft grant applications, as needed, or oversee work of grant</w:t>
      </w:r>
      <w:r w:rsidR="00732097" w:rsidRPr="00E6042E">
        <w:rPr>
          <w:sz w:val="20"/>
          <w:szCs w:val="20"/>
        </w:rPr>
        <w:t xml:space="preserve"> </w:t>
      </w:r>
      <w:r w:rsidRPr="00E6042E">
        <w:rPr>
          <w:sz w:val="20"/>
          <w:szCs w:val="20"/>
        </w:rPr>
        <w:t>writer.</w:t>
      </w:r>
    </w:p>
    <w:p w14:paraId="7040FBDB" w14:textId="77777777" w:rsidR="00714380" w:rsidRPr="00714380" w:rsidRDefault="00714380" w:rsidP="00714380">
      <w:pPr>
        <w:spacing w:after="80"/>
        <w:ind w:left="720"/>
        <w:rPr>
          <w:sz w:val="20"/>
          <w:szCs w:val="20"/>
        </w:rPr>
      </w:pPr>
    </w:p>
    <w:p w14:paraId="0000001E" w14:textId="77777777" w:rsidR="00446414" w:rsidRPr="00E6042E" w:rsidRDefault="001B2E48">
      <w:pPr>
        <w:ind w:left="-90"/>
        <w:rPr>
          <w:b/>
          <w:sz w:val="20"/>
          <w:szCs w:val="20"/>
        </w:rPr>
      </w:pPr>
      <w:r w:rsidRPr="00E6042E">
        <w:rPr>
          <w:b/>
          <w:sz w:val="20"/>
          <w:szCs w:val="20"/>
        </w:rPr>
        <w:t>Job requirements</w:t>
      </w:r>
    </w:p>
    <w:p w14:paraId="0000001F" w14:textId="77777777" w:rsidR="00446414" w:rsidRPr="00E6042E" w:rsidRDefault="001B2E48">
      <w:pPr>
        <w:numPr>
          <w:ilvl w:val="0"/>
          <w:numId w:val="2"/>
        </w:numPr>
        <w:rPr>
          <w:sz w:val="20"/>
          <w:szCs w:val="20"/>
        </w:rPr>
      </w:pPr>
      <w:r w:rsidRPr="00E6042E">
        <w:rPr>
          <w:sz w:val="20"/>
          <w:szCs w:val="20"/>
        </w:rPr>
        <w:t>Bachelor’s degree or a minimum of five years equivalent experience in Education, Youth Affairs, Social Work, Human Services, Early Childhood Development or a related field;</w:t>
      </w:r>
      <w:r w:rsidRPr="00E6042E">
        <w:rPr>
          <w:b/>
          <w:sz w:val="20"/>
          <w:szCs w:val="20"/>
        </w:rPr>
        <w:t xml:space="preserve"> </w:t>
      </w:r>
    </w:p>
    <w:p w14:paraId="00000020" w14:textId="77777777" w:rsidR="00446414" w:rsidRPr="00E6042E" w:rsidRDefault="001B2E48">
      <w:pPr>
        <w:numPr>
          <w:ilvl w:val="0"/>
          <w:numId w:val="2"/>
        </w:numPr>
        <w:rPr>
          <w:sz w:val="20"/>
          <w:szCs w:val="20"/>
        </w:rPr>
      </w:pPr>
      <w:r w:rsidRPr="00E6042E">
        <w:rPr>
          <w:sz w:val="20"/>
          <w:szCs w:val="20"/>
        </w:rPr>
        <w:t xml:space="preserve">Five years of progressively responsible experience; </w:t>
      </w:r>
    </w:p>
    <w:p w14:paraId="00000021" w14:textId="77777777" w:rsidR="00446414" w:rsidRPr="00E6042E" w:rsidRDefault="001B2E48">
      <w:pPr>
        <w:numPr>
          <w:ilvl w:val="0"/>
          <w:numId w:val="2"/>
        </w:numPr>
        <w:rPr>
          <w:sz w:val="20"/>
          <w:szCs w:val="20"/>
        </w:rPr>
      </w:pPr>
      <w:r w:rsidRPr="00E6042E">
        <w:rPr>
          <w:sz w:val="20"/>
          <w:szCs w:val="20"/>
        </w:rPr>
        <w:t xml:space="preserve">Understanding of community organizing, project management, strategic planning, communications and/or organizational/systems dynamics; </w:t>
      </w:r>
    </w:p>
    <w:p w14:paraId="00000022" w14:textId="77777777" w:rsidR="00446414" w:rsidRPr="00E6042E" w:rsidRDefault="001B2E48">
      <w:pPr>
        <w:numPr>
          <w:ilvl w:val="0"/>
          <w:numId w:val="2"/>
        </w:numPr>
        <w:rPr>
          <w:sz w:val="20"/>
          <w:szCs w:val="20"/>
        </w:rPr>
      </w:pPr>
      <w:r w:rsidRPr="00E6042E">
        <w:rPr>
          <w:sz w:val="20"/>
          <w:szCs w:val="20"/>
        </w:rPr>
        <w:t xml:space="preserve">Efficient, high-capacity self-starter who thrives in a fast-paced work environment </w:t>
      </w:r>
    </w:p>
    <w:p w14:paraId="00000023" w14:textId="77777777" w:rsidR="00446414" w:rsidRPr="00E6042E" w:rsidRDefault="001B2E48">
      <w:pPr>
        <w:numPr>
          <w:ilvl w:val="0"/>
          <w:numId w:val="2"/>
        </w:numPr>
        <w:rPr>
          <w:sz w:val="20"/>
          <w:szCs w:val="20"/>
        </w:rPr>
      </w:pPr>
      <w:r w:rsidRPr="00E6042E">
        <w:rPr>
          <w:sz w:val="20"/>
          <w:szCs w:val="20"/>
        </w:rPr>
        <w:t xml:space="preserve">Outstanding interpersonal skills. Ability to quickly establish trust and rapport with professional and community stakeholders; comfort addressing politically sensitive and policy questions with tact and poise; </w:t>
      </w:r>
    </w:p>
    <w:p w14:paraId="00000024" w14:textId="77777777" w:rsidR="00446414" w:rsidRPr="00E6042E" w:rsidRDefault="001B2E48">
      <w:pPr>
        <w:numPr>
          <w:ilvl w:val="0"/>
          <w:numId w:val="2"/>
        </w:numPr>
        <w:rPr>
          <w:sz w:val="20"/>
          <w:szCs w:val="20"/>
        </w:rPr>
      </w:pPr>
      <w:r w:rsidRPr="00E6042E">
        <w:rPr>
          <w:sz w:val="20"/>
          <w:szCs w:val="20"/>
        </w:rPr>
        <w:t>Demonstrated talent for forming and leading partnerships between diverse stakeholders working toward a common goal;</w:t>
      </w:r>
    </w:p>
    <w:p w14:paraId="00000025" w14:textId="77777777" w:rsidR="00446414" w:rsidRPr="00E6042E" w:rsidRDefault="001B2E48">
      <w:pPr>
        <w:numPr>
          <w:ilvl w:val="0"/>
          <w:numId w:val="2"/>
        </w:numPr>
        <w:rPr>
          <w:sz w:val="20"/>
          <w:szCs w:val="20"/>
        </w:rPr>
      </w:pPr>
      <w:r w:rsidRPr="00E6042E">
        <w:rPr>
          <w:sz w:val="20"/>
          <w:szCs w:val="20"/>
        </w:rPr>
        <w:t>Comfortable with public speaking and public presentations;</w:t>
      </w:r>
    </w:p>
    <w:p w14:paraId="00000026" w14:textId="77777777" w:rsidR="00446414" w:rsidRPr="00E6042E" w:rsidRDefault="001B2E48">
      <w:pPr>
        <w:numPr>
          <w:ilvl w:val="0"/>
          <w:numId w:val="2"/>
        </w:numPr>
        <w:rPr>
          <w:sz w:val="20"/>
          <w:szCs w:val="20"/>
        </w:rPr>
      </w:pPr>
      <w:r w:rsidRPr="00E6042E">
        <w:rPr>
          <w:sz w:val="20"/>
          <w:szCs w:val="20"/>
        </w:rPr>
        <w:t>Ability to travel regularly to local communities for meetings, trainings and workshops;</w:t>
      </w:r>
    </w:p>
    <w:p w14:paraId="00000027" w14:textId="77777777" w:rsidR="00446414" w:rsidRPr="00E6042E" w:rsidRDefault="001B2E48">
      <w:pPr>
        <w:numPr>
          <w:ilvl w:val="0"/>
          <w:numId w:val="2"/>
        </w:numPr>
        <w:rPr>
          <w:sz w:val="20"/>
          <w:szCs w:val="20"/>
        </w:rPr>
      </w:pPr>
      <w:r w:rsidRPr="00E6042E">
        <w:rPr>
          <w:sz w:val="20"/>
          <w:szCs w:val="20"/>
        </w:rPr>
        <w:t>Ability to collaborate and contribute to a close knit, supportive team environment, and work with people and organizations of diverse backgrounds, experiences and cultures.</w:t>
      </w:r>
    </w:p>
    <w:p w14:paraId="00000029" w14:textId="77777777" w:rsidR="00446414" w:rsidRPr="00E6042E" w:rsidRDefault="00446414" w:rsidP="00714380">
      <w:pPr>
        <w:rPr>
          <w:b/>
          <w:sz w:val="20"/>
          <w:szCs w:val="20"/>
        </w:rPr>
      </w:pPr>
    </w:p>
    <w:p w14:paraId="0000002A" w14:textId="77777777" w:rsidR="00446414" w:rsidRPr="00E6042E" w:rsidRDefault="001B2E48">
      <w:pPr>
        <w:ind w:left="-90"/>
        <w:rPr>
          <w:b/>
          <w:sz w:val="20"/>
          <w:szCs w:val="20"/>
        </w:rPr>
      </w:pPr>
      <w:r w:rsidRPr="00E6042E">
        <w:rPr>
          <w:b/>
          <w:sz w:val="20"/>
          <w:szCs w:val="20"/>
        </w:rPr>
        <w:t>Technical skills</w:t>
      </w:r>
    </w:p>
    <w:p w14:paraId="0000002B" w14:textId="77777777" w:rsidR="00446414" w:rsidRPr="00E6042E" w:rsidRDefault="001B2E48">
      <w:pPr>
        <w:numPr>
          <w:ilvl w:val="0"/>
          <w:numId w:val="1"/>
        </w:numPr>
        <w:rPr>
          <w:sz w:val="20"/>
          <w:szCs w:val="20"/>
        </w:rPr>
      </w:pPr>
      <w:r w:rsidRPr="00E6042E">
        <w:rPr>
          <w:sz w:val="20"/>
          <w:szCs w:val="20"/>
        </w:rPr>
        <w:t>Document and presentation development; proficiency with Microsoft Word, PowerPoint, Excel. The role involves creating a variety of reports, presentations, proposals and other materials</w:t>
      </w:r>
    </w:p>
    <w:p w14:paraId="0000002C" w14:textId="77777777" w:rsidR="00446414" w:rsidRPr="00E6042E" w:rsidRDefault="001B2E48">
      <w:pPr>
        <w:numPr>
          <w:ilvl w:val="0"/>
          <w:numId w:val="1"/>
        </w:numPr>
        <w:rPr>
          <w:sz w:val="20"/>
          <w:szCs w:val="20"/>
        </w:rPr>
      </w:pPr>
      <w:r w:rsidRPr="00E6042E">
        <w:rPr>
          <w:sz w:val="20"/>
          <w:szCs w:val="20"/>
        </w:rPr>
        <w:t>Comfort utilizing databases and handling large volumes of data</w:t>
      </w:r>
    </w:p>
    <w:p w14:paraId="0000002D" w14:textId="77777777" w:rsidR="00446414" w:rsidRPr="00E6042E" w:rsidRDefault="001B2E48">
      <w:pPr>
        <w:numPr>
          <w:ilvl w:val="0"/>
          <w:numId w:val="1"/>
        </w:numPr>
        <w:rPr>
          <w:sz w:val="20"/>
          <w:szCs w:val="20"/>
        </w:rPr>
      </w:pPr>
      <w:r w:rsidRPr="00E6042E">
        <w:rPr>
          <w:sz w:val="20"/>
          <w:szCs w:val="20"/>
        </w:rPr>
        <w:t>Analysis: ability to examine data, research and facts to uncover and understand cause-effect relationships, use information as basis for problem solving, decision making, prioritization</w:t>
      </w:r>
    </w:p>
    <w:p w14:paraId="0000002E" w14:textId="77777777" w:rsidR="00446414" w:rsidRPr="00E6042E" w:rsidRDefault="001B2E48">
      <w:pPr>
        <w:numPr>
          <w:ilvl w:val="0"/>
          <w:numId w:val="1"/>
        </w:numPr>
        <w:rPr>
          <w:sz w:val="20"/>
          <w:szCs w:val="20"/>
        </w:rPr>
      </w:pPr>
      <w:r w:rsidRPr="00E6042E">
        <w:rPr>
          <w:sz w:val="20"/>
          <w:szCs w:val="20"/>
        </w:rPr>
        <w:t>Event and logistics management</w:t>
      </w:r>
    </w:p>
    <w:p w14:paraId="0000002F" w14:textId="399A350C" w:rsidR="00446414" w:rsidRPr="00E6042E" w:rsidRDefault="001B2E48">
      <w:pPr>
        <w:numPr>
          <w:ilvl w:val="0"/>
          <w:numId w:val="1"/>
        </w:numPr>
        <w:rPr>
          <w:sz w:val="20"/>
          <w:szCs w:val="20"/>
        </w:rPr>
      </w:pPr>
      <w:r w:rsidRPr="00E6042E">
        <w:rPr>
          <w:sz w:val="20"/>
          <w:szCs w:val="20"/>
        </w:rPr>
        <w:t>Partnership and resource</w:t>
      </w:r>
      <w:r w:rsidR="00732097" w:rsidRPr="00E6042E">
        <w:rPr>
          <w:sz w:val="20"/>
          <w:szCs w:val="20"/>
        </w:rPr>
        <w:t xml:space="preserve"> </w:t>
      </w:r>
      <w:r w:rsidRPr="00E6042E">
        <w:rPr>
          <w:sz w:val="20"/>
          <w:szCs w:val="20"/>
        </w:rPr>
        <w:t xml:space="preserve">development </w:t>
      </w:r>
    </w:p>
    <w:p w14:paraId="00000030" w14:textId="77777777" w:rsidR="00446414" w:rsidRPr="00E6042E" w:rsidRDefault="00446414">
      <w:pPr>
        <w:rPr>
          <w:sz w:val="20"/>
          <w:szCs w:val="20"/>
        </w:rPr>
      </w:pPr>
    </w:p>
    <w:p w14:paraId="00000031" w14:textId="77777777" w:rsidR="00446414" w:rsidRPr="00E6042E" w:rsidRDefault="001B2E48">
      <w:pPr>
        <w:ind w:left="-90"/>
        <w:jc w:val="both"/>
        <w:rPr>
          <w:b/>
          <w:sz w:val="20"/>
          <w:szCs w:val="20"/>
        </w:rPr>
      </w:pPr>
      <w:r w:rsidRPr="00E6042E">
        <w:rPr>
          <w:b/>
          <w:sz w:val="20"/>
          <w:szCs w:val="20"/>
        </w:rPr>
        <w:t>Compensation</w:t>
      </w:r>
    </w:p>
    <w:p w14:paraId="00000032" w14:textId="38CF7D38" w:rsidR="00446414" w:rsidRPr="00E6042E" w:rsidRDefault="001B2E48">
      <w:pPr>
        <w:ind w:left="-90"/>
        <w:jc w:val="both"/>
        <w:rPr>
          <w:sz w:val="20"/>
          <w:szCs w:val="20"/>
        </w:rPr>
      </w:pPr>
      <w:r w:rsidRPr="00E6042E">
        <w:rPr>
          <w:sz w:val="20"/>
          <w:szCs w:val="20"/>
        </w:rPr>
        <w:t>Compensation for the position is competitive and commensurate with experience.</w:t>
      </w:r>
      <w:r w:rsidR="00732097" w:rsidRPr="00E6042E">
        <w:rPr>
          <w:sz w:val="20"/>
          <w:szCs w:val="20"/>
        </w:rPr>
        <w:t xml:space="preserve"> </w:t>
      </w:r>
      <w:r w:rsidRPr="00E6042E">
        <w:rPr>
          <w:sz w:val="20"/>
          <w:szCs w:val="20"/>
        </w:rPr>
        <w:t xml:space="preserve"> </w:t>
      </w:r>
    </w:p>
    <w:p w14:paraId="00000033" w14:textId="77777777" w:rsidR="00446414" w:rsidRPr="00E6042E" w:rsidRDefault="00446414">
      <w:pPr>
        <w:rPr>
          <w:sz w:val="20"/>
          <w:szCs w:val="20"/>
        </w:rPr>
      </w:pPr>
    </w:p>
    <w:p w14:paraId="00000034" w14:textId="77777777" w:rsidR="00446414" w:rsidRPr="00E6042E" w:rsidRDefault="001B2E48">
      <w:pPr>
        <w:ind w:left="-90"/>
        <w:jc w:val="both"/>
        <w:rPr>
          <w:b/>
          <w:sz w:val="20"/>
          <w:szCs w:val="20"/>
        </w:rPr>
      </w:pPr>
      <w:bookmarkStart w:id="6" w:name="_Hlk78787871"/>
      <w:r w:rsidRPr="00E6042E">
        <w:rPr>
          <w:b/>
          <w:sz w:val="20"/>
          <w:szCs w:val="20"/>
        </w:rPr>
        <w:t>Start date</w:t>
      </w:r>
    </w:p>
    <w:p w14:paraId="00000035" w14:textId="77777777" w:rsidR="00446414" w:rsidRPr="00E6042E" w:rsidRDefault="001B2E48">
      <w:pPr>
        <w:ind w:left="-90"/>
        <w:jc w:val="both"/>
        <w:rPr>
          <w:sz w:val="20"/>
          <w:szCs w:val="20"/>
        </w:rPr>
      </w:pPr>
      <w:r w:rsidRPr="00E6042E">
        <w:rPr>
          <w:sz w:val="20"/>
          <w:szCs w:val="20"/>
          <w:highlight w:val="yellow"/>
        </w:rPr>
        <w:t>&lt;Insert ideal start date&gt;</w:t>
      </w:r>
    </w:p>
    <w:bookmarkEnd w:id="6"/>
    <w:p w14:paraId="00000036" w14:textId="77777777" w:rsidR="00446414" w:rsidRPr="00E6042E" w:rsidRDefault="00446414">
      <w:pPr>
        <w:ind w:left="-90"/>
        <w:rPr>
          <w:sz w:val="20"/>
          <w:szCs w:val="20"/>
        </w:rPr>
      </w:pPr>
    </w:p>
    <w:p w14:paraId="00000037" w14:textId="77777777" w:rsidR="00446414" w:rsidRPr="00E6042E" w:rsidRDefault="001B2E48">
      <w:pPr>
        <w:ind w:left="-90"/>
        <w:rPr>
          <w:b/>
          <w:sz w:val="20"/>
          <w:szCs w:val="20"/>
        </w:rPr>
      </w:pPr>
      <w:r w:rsidRPr="00E6042E">
        <w:rPr>
          <w:b/>
          <w:sz w:val="20"/>
          <w:szCs w:val="20"/>
        </w:rPr>
        <w:t>Application Instructions</w:t>
      </w:r>
    </w:p>
    <w:p w14:paraId="3F6BC06D" w14:textId="77777777" w:rsidR="007A1073" w:rsidRDefault="001B2E48">
      <w:pPr>
        <w:ind w:left="-90"/>
        <w:jc w:val="both"/>
        <w:rPr>
          <w:sz w:val="20"/>
          <w:szCs w:val="20"/>
        </w:rPr>
      </w:pPr>
      <w:r w:rsidRPr="00E6042E">
        <w:rPr>
          <w:sz w:val="20"/>
          <w:szCs w:val="20"/>
        </w:rPr>
        <w:t>The Search Committee is soliciting expressions of interest immediately.</w:t>
      </w:r>
      <w:r w:rsidR="00732097" w:rsidRPr="00E6042E">
        <w:rPr>
          <w:sz w:val="20"/>
          <w:szCs w:val="20"/>
        </w:rPr>
        <w:t xml:space="preserve"> </w:t>
      </w:r>
      <w:r w:rsidRPr="00E6042E">
        <w:rPr>
          <w:sz w:val="20"/>
          <w:szCs w:val="20"/>
        </w:rPr>
        <w:t>Nominations or applications (with current resume, letter of interest, and salary requirements) should be sent confidentially, electronically, and ideally before</w:t>
      </w:r>
      <w:r w:rsidRPr="00E6042E">
        <w:rPr>
          <w:sz w:val="20"/>
          <w:szCs w:val="20"/>
          <w:highlight w:val="yellow"/>
        </w:rPr>
        <w:t xml:space="preserve"> &lt;insert date&gt;</w:t>
      </w:r>
      <w:r w:rsidRPr="00E6042E">
        <w:rPr>
          <w:sz w:val="20"/>
          <w:szCs w:val="20"/>
        </w:rPr>
        <w:t xml:space="preserve"> to: </w:t>
      </w:r>
    </w:p>
    <w:p w14:paraId="00000038" w14:textId="23C1FCED" w:rsidR="00446414" w:rsidRPr="00E6042E" w:rsidRDefault="001B2E48">
      <w:pPr>
        <w:ind w:left="-90"/>
        <w:jc w:val="both"/>
        <w:rPr>
          <w:sz w:val="20"/>
          <w:szCs w:val="20"/>
        </w:rPr>
      </w:pPr>
      <w:r w:rsidRPr="00E6042E">
        <w:rPr>
          <w:sz w:val="20"/>
          <w:szCs w:val="20"/>
          <w:highlight w:val="yellow"/>
        </w:rPr>
        <w:t>&lt;Insert relevant contact information&gt;</w:t>
      </w:r>
    </w:p>
    <w:p w14:paraId="00000039" w14:textId="77777777" w:rsidR="00446414" w:rsidRPr="00E6042E" w:rsidRDefault="00446414">
      <w:pPr>
        <w:ind w:left="-90"/>
        <w:rPr>
          <w:sz w:val="20"/>
          <w:szCs w:val="20"/>
        </w:rPr>
      </w:pPr>
    </w:p>
    <w:p w14:paraId="0000003A" w14:textId="77777777" w:rsidR="00446414" w:rsidRPr="00E6042E" w:rsidRDefault="001B2E48">
      <w:pPr>
        <w:ind w:left="-90"/>
        <w:rPr>
          <w:sz w:val="20"/>
          <w:szCs w:val="20"/>
        </w:rPr>
      </w:pPr>
      <w:bookmarkStart w:id="7" w:name="_Hlk78787472"/>
      <w:r w:rsidRPr="00E6042E">
        <w:rPr>
          <w:b/>
          <w:sz w:val="20"/>
          <w:szCs w:val="20"/>
        </w:rPr>
        <w:t>For more information:</w:t>
      </w:r>
    </w:p>
    <w:p w14:paraId="0000003B" w14:textId="77777777" w:rsidR="00446414" w:rsidRPr="00E6042E" w:rsidRDefault="001B2E48">
      <w:pPr>
        <w:ind w:left="-90"/>
        <w:rPr>
          <w:sz w:val="20"/>
          <w:szCs w:val="20"/>
          <w:highlight w:val="yellow"/>
        </w:rPr>
      </w:pPr>
      <w:r w:rsidRPr="00E6042E">
        <w:rPr>
          <w:sz w:val="20"/>
          <w:szCs w:val="20"/>
        </w:rPr>
        <w:lastRenderedPageBreak/>
        <w:t xml:space="preserve">Anchor Partner Website: </w:t>
      </w:r>
      <w:r w:rsidRPr="00E6042E">
        <w:rPr>
          <w:sz w:val="20"/>
          <w:szCs w:val="20"/>
          <w:highlight w:val="yellow"/>
        </w:rPr>
        <w:t>&lt;insert website&gt;</w:t>
      </w:r>
    </w:p>
    <w:p w14:paraId="0000003D" w14:textId="0124D473" w:rsidR="00446414" w:rsidRPr="00E6042E" w:rsidRDefault="00732097" w:rsidP="00E6042E">
      <w:pPr>
        <w:ind w:left="-90"/>
        <w:rPr>
          <w:sz w:val="20"/>
          <w:szCs w:val="20"/>
        </w:rPr>
      </w:pPr>
      <w:r w:rsidRPr="00E6042E">
        <w:rPr>
          <w:sz w:val="20"/>
          <w:szCs w:val="20"/>
        </w:rPr>
        <w:t>GOYN</w:t>
      </w:r>
      <w:r w:rsidR="001B2E48" w:rsidRPr="00E6042E">
        <w:rPr>
          <w:sz w:val="20"/>
          <w:szCs w:val="20"/>
        </w:rPr>
        <w:t xml:space="preserve"> Website: </w:t>
      </w:r>
      <w:hyperlink r:id="rId9" w:history="1">
        <w:r w:rsidRPr="00E6042E">
          <w:rPr>
            <w:rStyle w:val="Hyperlink"/>
            <w:sz w:val="20"/>
            <w:szCs w:val="20"/>
          </w:rPr>
          <w:t>https://goyn.org/</w:t>
        </w:r>
      </w:hyperlink>
      <w:bookmarkEnd w:id="7"/>
    </w:p>
    <w:sectPr w:rsidR="00446414" w:rsidRPr="00E6042E" w:rsidSect="008633AF">
      <w:foot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52408" w14:textId="77777777" w:rsidR="00843333" w:rsidRDefault="00843333">
      <w:pPr>
        <w:spacing w:line="240" w:lineRule="auto"/>
      </w:pPr>
      <w:r>
        <w:separator/>
      </w:r>
    </w:p>
  </w:endnote>
  <w:endnote w:type="continuationSeparator" w:id="0">
    <w:p w14:paraId="3EE9A865" w14:textId="77777777" w:rsidR="00843333" w:rsidRDefault="008433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F" w14:textId="19451A39" w:rsidR="00446414" w:rsidRDefault="0044641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D6B4B" w14:textId="77777777" w:rsidR="00843333" w:rsidRDefault="00843333">
      <w:pPr>
        <w:spacing w:line="240" w:lineRule="auto"/>
      </w:pPr>
      <w:r>
        <w:separator/>
      </w:r>
    </w:p>
  </w:footnote>
  <w:footnote w:type="continuationSeparator" w:id="0">
    <w:p w14:paraId="6A34FE70" w14:textId="77777777" w:rsidR="00843333" w:rsidRDefault="0084333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D6BA8"/>
    <w:multiLevelType w:val="multilevel"/>
    <w:tmpl w:val="B4DE2B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81A6E6D"/>
    <w:multiLevelType w:val="multilevel"/>
    <w:tmpl w:val="553A1F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96B5A5C"/>
    <w:multiLevelType w:val="multilevel"/>
    <w:tmpl w:val="91168D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414"/>
    <w:rsid w:val="001963A4"/>
    <w:rsid w:val="001B2E48"/>
    <w:rsid w:val="00446414"/>
    <w:rsid w:val="0068330D"/>
    <w:rsid w:val="00683477"/>
    <w:rsid w:val="00714380"/>
    <w:rsid w:val="00732097"/>
    <w:rsid w:val="007A1073"/>
    <w:rsid w:val="00843333"/>
    <w:rsid w:val="008633AF"/>
    <w:rsid w:val="00863922"/>
    <w:rsid w:val="00B76F95"/>
    <w:rsid w:val="00E6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E9DB9"/>
  <w15:docId w15:val="{CFCC680B-622C-48B2-B66B-027E4033E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73209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209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6042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42E"/>
  </w:style>
  <w:style w:type="paragraph" w:styleId="Footer">
    <w:name w:val="footer"/>
    <w:basedOn w:val="Normal"/>
    <w:link w:val="FooterChar"/>
    <w:uiPriority w:val="99"/>
    <w:unhideWhenUsed/>
    <w:rsid w:val="00E6042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yn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goyn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Cyrielle Auffray</cp:lastModifiedBy>
  <cp:revision>8</cp:revision>
  <dcterms:created xsi:type="dcterms:W3CDTF">2021-08-02T12:55:00Z</dcterms:created>
  <dcterms:modified xsi:type="dcterms:W3CDTF">2021-09-07T15:50:00Z</dcterms:modified>
</cp:coreProperties>
</file>